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C5A2" w14:textId="0D9224D1" w:rsidR="0080052E" w:rsidRPr="00CE7D6B" w:rsidRDefault="0080052E" w:rsidP="0080052E">
      <w:pPr>
        <w:jc w:val="both"/>
        <w:rPr>
          <w:b/>
          <w:bCs/>
          <w:sz w:val="36"/>
          <w:szCs w:val="36"/>
        </w:rPr>
      </w:pPr>
      <w:r w:rsidRPr="00CE7D6B">
        <w:rPr>
          <w:b/>
          <w:bCs/>
          <w:sz w:val="36"/>
          <w:szCs w:val="36"/>
        </w:rPr>
        <w:t>Plán akcí</w:t>
      </w:r>
      <w:r w:rsidR="006E1989" w:rsidRPr="00CE7D6B">
        <w:rPr>
          <w:b/>
          <w:bCs/>
          <w:sz w:val="36"/>
          <w:szCs w:val="36"/>
        </w:rPr>
        <w:t xml:space="preserve"> ČOV </w:t>
      </w:r>
    </w:p>
    <w:p w14:paraId="55654AA4" w14:textId="32E76132" w:rsidR="006D4803" w:rsidRDefault="006D4803" w:rsidP="0080052E">
      <w:pPr>
        <w:ind w:left="2120" w:hanging="2120"/>
        <w:jc w:val="both"/>
        <w:rPr>
          <w:sz w:val="32"/>
          <w:szCs w:val="32"/>
        </w:rPr>
      </w:pPr>
    </w:p>
    <w:p w14:paraId="4CA41E20" w14:textId="53DA054F" w:rsidR="00DA295F" w:rsidRDefault="00C06EDE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8. 3. Zasedání komise pro jednotnou zahr. prezentaci ČR (MZV)</w:t>
      </w:r>
    </w:p>
    <w:p w14:paraId="6E0A81D6" w14:textId="132B5BF7" w:rsidR="00C06EDE" w:rsidRDefault="00C06EDE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30.3. – 1.4. Sympozium sportovní medicíny (Dříteč)</w:t>
      </w:r>
    </w:p>
    <w:p w14:paraId="0173BCB2" w14:textId="09E793E7" w:rsidR="00EA0CE6" w:rsidRDefault="00EA0CE6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31.3. Ples olympioniků (Národní dům na Vinohradech)</w:t>
      </w:r>
    </w:p>
    <w:p w14:paraId="325A0A2F" w14:textId="600D3EB2" w:rsidR="00C06EDE" w:rsidRDefault="00C06EDE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5.4. Ceny Paralympijský výbor (Clarion Praha)</w:t>
      </w:r>
    </w:p>
    <w:p w14:paraId="25DF602E" w14:textId="2625059D" w:rsidR="00C06EDE" w:rsidRDefault="00C06EDE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5.4. Galavečer ČSLH – Nagano po 25. letech (Cubex Praha 4)</w:t>
      </w:r>
    </w:p>
    <w:p w14:paraId="380EA4EB" w14:textId="1567D34D" w:rsidR="00C06EDE" w:rsidRDefault="00C06EDE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18.-21.4. Seminář šéfů misí EYOF Maribor 2024 (SLO)</w:t>
      </w:r>
    </w:p>
    <w:p w14:paraId="6588461D" w14:textId="5C61D122" w:rsidR="00C06EDE" w:rsidRDefault="00C06EDE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28.4.-2.5. Seminář šéfů misí ANOC World Beach Games 2024 (Bali)</w:t>
      </w:r>
    </w:p>
    <w:p w14:paraId="2FA0DF1E" w14:textId="42F63D92" w:rsidR="00F45F68" w:rsidRDefault="00F45F68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3.5. EU Sport Forum (Stockholm)</w:t>
      </w:r>
    </w:p>
    <w:p w14:paraId="7BA4CFCB" w14:textId="1666573D" w:rsidR="00F45F68" w:rsidRDefault="00F45F68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12.-14.5. EOC Seminar (Paříž)</w:t>
      </w:r>
    </w:p>
    <w:p w14:paraId="5EF8BF28" w14:textId="77777777" w:rsidR="006D4803" w:rsidRDefault="006D4803" w:rsidP="0080052E">
      <w:pPr>
        <w:ind w:left="2120" w:hanging="2120"/>
        <w:jc w:val="both"/>
        <w:rPr>
          <w:sz w:val="32"/>
          <w:szCs w:val="32"/>
        </w:rPr>
      </w:pPr>
    </w:p>
    <w:p w14:paraId="42B1EAD9" w14:textId="77E6C027" w:rsidR="00FE7C73" w:rsidRDefault="00FE7C73" w:rsidP="00FE7C73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Pr="00FE7C73">
        <w:rPr>
          <w:sz w:val="32"/>
          <w:szCs w:val="32"/>
        </w:rPr>
        <w:t>ermíny VV ČOV + termín Pléna ČOV v</w:t>
      </w:r>
      <w:r w:rsidR="00DA295F">
        <w:rPr>
          <w:sz w:val="32"/>
          <w:szCs w:val="32"/>
        </w:rPr>
        <w:t> </w:t>
      </w:r>
      <w:r w:rsidRPr="00FE7C73">
        <w:rPr>
          <w:sz w:val="32"/>
          <w:szCs w:val="32"/>
        </w:rPr>
        <w:t>ČNB</w:t>
      </w:r>
      <w:r w:rsidR="00DA295F">
        <w:rPr>
          <w:sz w:val="32"/>
          <w:szCs w:val="32"/>
        </w:rPr>
        <w:t>:</w:t>
      </w:r>
    </w:p>
    <w:p w14:paraId="451CBEEB" w14:textId="77777777" w:rsidR="00FE7C73" w:rsidRPr="00FE7C73" w:rsidRDefault="00FE7C73" w:rsidP="00FE7C73">
      <w:pPr>
        <w:ind w:left="2120" w:hanging="2120"/>
        <w:jc w:val="both"/>
        <w:rPr>
          <w:sz w:val="32"/>
          <w:szCs w:val="32"/>
        </w:rPr>
      </w:pPr>
    </w:p>
    <w:p w14:paraId="5E1475C6" w14:textId="50607DD9" w:rsidR="00FE7C73" w:rsidRPr="00FE7C73" w:rsidRDefault="00FE7C73" w:rsidP="00FE7C73">
      <w:pPr>
        <w:ind w:left="2120" w:hanging="2120"/>
        <w:jc w:val="both"/>
        <w:rPr>
          <w:sz w:val="32"/>
          <w:szCs w:val="32"/>
        </w:rPr>
      </w:pPr>
      <w:r w:rsidRPr="00FE7C73">
        <w:rPr>
          <w:sz w:val="32"/>
          <w:szCs w:val="32"/>
        </w:rPr>
        <w:t>26. 4. v 14:00 – malý sál</w:t>
      </w:r>
    </w:p>
    <w:p w14:paraId="51F7118F" w14:textId="52FCB382" w:rsidR="00FE7C73" w:rsidRPr="00FE7C73" w:rsidRDefault="00FE7C73" w:rsidP="00FE7C73">
      <w:pPr>
        <w:ind w:left="2120" w:hanging="2120"/>
        <w:jc w:val="both"/>
        <w:rPr>
          <w:sz w:val="32"/>
          <w:szCs w:val="32"/>
        </w:rPr>
      </w:pPr>
      <w:r w:rsidRPr="00FE7C73">
        <w:rPr>
          <w:sz w:val="32"/>
          <w:szCs w:val="32"/>
        </w:rPr>
        <w:t xml:space="preserve">27. 4. v 10:00 – Plénum ČOV – velký sál </w:t>
      </w:r>
    </w:p>
    <w:p w14:paraId="6F83D82D" w14:textId="07ED6A7F" w:rsidR="00FE7C73" w:rsidRPr="00CE7D6B" w:rsidRDefault="00FE7C73" w:rsidP="00FE7C73">
      <w:pPr>
        <w:ind w:left="2120" w:hanging="2120"/>
        <w:jc w:val="both"/>
        <w:rPr>
          <w:sz w:val="32"/>
          <w:szCs w:val="32"/>
        </w:rPr>
      </w:pPr>
      <w:r w:rsidRPr="00FE7C73">
        <w:rPr>
          <w:sz w:val="32"/>
          <w:szCs w:val="32"/>
        </w:rPr>
        <w:t>14. 6. v 14:00 – zasedačka v mezipatře</w:t>
      </w:r>
    </w:p>
    <w:p w14:paraId="5D4D5377" w14:textId="77777777" w:rsidR="00CE7D6B" w:rsidRDefault="00CE7D6B" w:rsidP="0080052E">
      <w:pPr>
        <w:ind w:left="2120" w:hanging="2120"/>
        <w:jc w:val="both"/>
      </w:pPr>
    </w:p>
    <w:p w14:paraId="7EA362FE" w14:textId="77777777" w:rsidR="00CE7D6B" w:rsidRPr="006E1989" w:rsidRDefault="00CE7D6B" w:rsidP="0080052E">
      <w:pPr>
        <w:ind w:left="2120" w:hanging="2120"/>
        <w:jc w:val="both"/>
      </w:pPr>
    </w:p>
    <w:p w14:paraId="5FE72EA0" w14:textId="77777777" w:rsidR="00E81332" w:rsidRDefault="00E81332"/>
    <w:sectPr w:rsidR="00E8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E"/>
    <w:rsid w:val="00061232"/>
    <w:rsid w:val="001043B0"/>
    <w:rsid w:val="001267D1"/>
    <w:rsid w:val="001C62A7"/>
    <w:rsid w:val="00454F9B"/>
    <w:rsid w:val="00477375"/>
    <w:rsid w:val="006D4803"/>
    <w:rsid w:val="006E1989"/>
    <w:rsid w:val="0080052E"/>
    <w:rsid w:val="00820446"/>
    <w:rsid w:val="0096137E"/>
    <w:rsid w:val="00A442CE"/>
    <w:rsid w:val="00AA4276"/>
    <w:rsid w:val="00BF1EA3"/>
    <w:rsid w:val="00C06EDE"/>
    <w:rsid w:val="00CE7D6B"/>
    <w:rsid w:val="00CF722E"/>
    <w:rsid w:val="00D40DA1"/>
    <w:rsid w:val="00DA295F"/>
    <w:rsid w:val="00DC2A42"/>
    <w:rsid w:val="00E81332"/>
    <w:rsid w:val="00EA0CE6"/>
    <w:rsid w:val="00EB7A2C"/>
    <w:rsid w:val="00F45F68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AF29"/>
  <w15:chartTrackingRefBased/>
  <w15:docId w15:val="{CEF91282-E04A-4B0A-9F88-8191152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52E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Graclík Petr</dc:creator>
  <cp:keywords/>
  <dc:description/>
  <cp:lastModifiedBy>Graclík Petr</cp:lastModifiedBy>
  <cp:revision>3</cp:revision>
  <cp:lastPrinted>2022-08-29T12:27:00Z</cp:lastPrinted>
  <dcterms:created xsi:type="dcterms:W3CDTF">2023-03-02T19:45:00Z</dcterms:created>
  <dcterms:modified xsi:type="dcterms:W3CDTF">2023-03-06T08:58:00Z</dcterms:modified>
</cp:coreProperties>
</file>