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D3A" w14:textId="0A7C1571" w:rsidR="00652E44" w:rsidRPr="00964096" w:rsidRDefault="00F9107E" w:rsidP="00EE25C6">
      <w:pPr>
        <w:rPr>
          <w:b/>
          <w:sz w:val="28"/>
          <w:szCs w:val="28"/>
          <w:u w:val="single"/>
        </w:rPr>
      </w:pPr>
      <w:r w:rsidRPr="00964096">
        <w:rPr>
          <w:b/>
          <w:sz w:val="28"/>
          <w:szCs w:val="28"/>
          <w:u w:val="single"/>
        </w:rPr>
        <w:t>Partnerský pool</w:t>
      </w:r>
      <w:r w:rsidR="00836C9B">
        <w:rPr>
          <w:b/>
          <w:sz w:val="28"/>
          <w:szCs w:val="28"/>
          <w:u w:val="single"/>
        </w:rPr>
        <w:t xml:space="preserve"> Českého olympijského týmu</w:t>
      </w:r>
    </w:p>
    <w:p w14:paraId="42776654" w14:textId="58EA573D" w:rsidR="00AA76C1" w:rsidRPr="001C0113" w:rsidRDefault="001C0113">
      <w:pPr>
        <w:rPr>
          <w:b/>
        </w:rPr>
      </w:pPr>
      <w:r w:rsidRPr="001C0113">
        <w:rPr>
          <w:b/>
        </w:rPr>
        <w:t>GENERÁLNÍ PARTNEŘI</w:t>
      </w:r>
    </w:p>
    <w:p w14:paraId="4A919905" w14:textId="11D2495A" w:rsidR="00061EC9" w:rsidRPr="0077435B" w:rsidRDefault="002B73BB" w:rsidP="002B73BB">
      <w:pPr>
        <w:spacing w:after="0"/>
        <w:rPr>
          <w:i/>
          <w:color w:val="FF0000"/>
        </w:rPr>
      </w:pPr>
      <w:r w:rsidRPr="0077435B">
        <w:rPr>
          <w:b/>
          <w:color w:val="FF0000"/>
        </w:rPr>
        <w:t xml:space="preserve">Toyota </w:t>
      </w:r>
      <w:r w:rsidR="001C0113" w:rsidRPr="0077435B">
        <w:rPr>
          <w:i/>
          <w:color w:val="FF0000"/>
        </w:rPr>
        <w:t>(</w:t>
      </w:r>
      <w:r w:rsidR="00F2780F">
        <w:rPr>
          <w:i/>
          <w:color w:val="FF0000"/>
        </w:rPr>
        <w:t xml:space="preserve">součástí </w:t>
      </w:r>
      <w:r w:rsidR="001C0113" w:rsidRPr="0077435B">
        <w:rPr>
          <w:i/>
          <w:color w:val="FF0000"/>
        </w:rPr>
        <w:t>smlouv</w:t>
      </w:r>
      <w:r w:rsidR="00F2780F">
        <w:rPr>
          <w:i/>
          <w:color w:val="FF0000"/>
        </w:rPr>
        <w:t>y</w:t>
      </w:r>
      <w:r w:rsidR="001C0113" w:rsidRPr="0077435B">
        <w:rPr>
          <w:i/>
          <w:color w:val="FF0000"/>
        </w:rPr>
        <w:t xml:space="preserve"> </w:t>
      </w:r>
      <w:r w:rsidR="00F2780F">
        <w:rPr>
          <w:i/>
          <w:color w:val="FF0000"/>
        </w:rPr>
        <w:t>mezi ČOV A</w:t>
      </w:r>
      <w:r w:rsidR="00C369D2" w:rsidRPr="0077435B">
        <w:rPr>
          <w:i/>
          <w:color w:val="FF0000"/>
        </w:rPr>
        <w:t xml:space="preserve"> MOV </w:t>
      </w:r>
      <w:r w:rsidR="00F2780F">
        <w:rPr>
          <w:i/>
          <w:color w:val="FF0000"/>
        </w:rPr>
        <w:t>2021-2024</w:t>
      </w:r>
      <w:r w:rsidR="001C0113" w:rsidRPr="0077435B">
        <w:rPr>
          <w:i/>
          <w:color w:val="FF0000"/>
        </w:rPr>
        <w:t>)</w:t>
      </w:r>
    </w:p>
    <w:p w14:paraId="5F45F83A" w14:textId="77777777" w:rsidR="00BB37AB" w:rsidRDefault="00BB37AB" w:rsidP="00555AFA">
      <w:pPr>
        <w:spacing w:after="0"/>
        <w:rPr>
          <w:b/>
          <w:color w:val="FF0000"/>
        </w:rPr>
      </w:pPr>
    </w:p>
    <w:p w14:paraId="2C10A365" w14:textId="1312F34A" w:rsidR="005E399D" w:rsidRPr="0077435B" w:rsidRDefault="00391774" w:rsidP="00555AFA">
      <w:pPr>
        <w:spacing w:after="0"/>
        <w:rPr>
          <w:color w:val="FF0000"/>
        </w:rPr>
      </w:pPr>
      <w:r w:rsidRPr="0077435B">
        <w:rPr>
          <w:b/>
          <w:color w:val="FF0000"/>
        </w:rPr>
        <w:t>Sazka</w:t>
      </w:r>
      <w:r w:rsidR="006D0023" w:rsidRPr="0077435B">
        <w:rPr>
          <w:b/>
          <w:color w:val="FF0000"/>
        </w:rPr>
        <w:t xml:space="preserve"> </w:t>
      </w:r>
      <w:r w:rsidR="006D0023" w:rsidRPr="0077435B">
        <w:rPr>
          <w:i/>
          <w:color w:val="FF0000"/>
        </w:rPr>
        <w:t>(smlouva do 202</w:t>
      </w:r>
      <w:r w:rsidR="00F7771B">
        <w:rPr>
          <w:i/>
          <w:color w:val="FF0000"/>
        </w:rPr>
        <w:t>4</w:t>
      </w:r>
      <w:r w:rsidR="006D0023" w:rsidRPr="0077435B">
        <w:rPr>
          <w:i/>
          <w:color w:val="FF0000"/>
        </w:rPr>
        <w:t>)</w:t>
      </w:r>
    </w:p>
    <w:p w14:paraId="6FD72E37" w14:textId="54E0BC0C" w:rsidR="00555AFA" w:rsidRDefault="00555AFA" w:rsidP="00555AFA">
      <w:pPr>
        <w:spacing w:after="0"/>
      </w:pPr>
    </w:p>
    <w:p w14:paraId="378189C4" w14:textId="39FB2287" w:rsidR="003D286B" w:rsidRPr="0077435B" w:rsidRDefault="003D286B" w:rsidP="003D286B">
      <w:pPr>
        <w:spacing w:after="0"/>
        <w:rPr>
          <w:i/>
          <w:iCs/>
          <w:color w:val="FF0000"/>
        </w:rPr>
      </w:pPr>
      <w:r w:rsidRPr="0077435B">
        <w:rPr>
          <w:b/>
          <w:bCs/>
          <w:color w:val="FF0000"/>
        </w:rPr>
        <w:t>Fosfa</w:t>
      </w:r>
      <w:r w:rsidRPr="0077435B">
        <w:rPr>
          <w:color w:val="FF0000"/>
        </w:rPr>
        <w:t xml:space="preserve"> </w:t>
      </w:r>
      <w:r w:rsidRPr="0077435B">
        <w:rPr>
          <w:i/>
          <w:iCs/>
          <w:color w:val="FF0000"/>
        </w:rPr>
        <w:t xml:space="preserve">(smlouva </w:t>
      </w:r>
      <w:r w:rsidR="0059400C">
        <w:rPr>
          <w:i/>
          <w:iCs/>
          <w:color w:val="FF0000"/>
        </w:rPr>
        <w:t>do</w:t>
      </w:r>
      <w:r w:rsidRPr="0077435B">
        <w:rPr>
          <w:i/>
          <w:iCs/>
          <w:color w:val="FF0000"/>
        </w:rPr>
        <w:t xml:space="preserve"> 2024)</w:t>
      </w:r>
    </w:p>
    <w:p w14:paraId="734417BA" w14:textId="72121046" w:rsidR="008D2056" w:rsidRDefault="008D2056" w:rsidP="00E33417">
      <w:pPr>
        <w:spacing w:after="0"/>
        <w:rPr>
          <w:b/>
        </w:rPr>
      </w:pPr>
    </w:p>
    <w:p w14:paraId="452032D6" w14:textId="11394866" w:rsidR="00E33417" w:rsidRPr="0077435B" w:rsidRDefault="00E33417" w:rsidP="00E33417">
      <w:pPr>
        <w:spacing w:after="0"/>
        <w:rPr>
          <w:color w:val="FF0000"/>
        </w:rPr>
      </w:pPr>
      <w:r w:rsidRPr="0077435B">
        <w:rPr>
          <w:b/>
          <w:color w:val="FF0000"/>
        </w:rPr>
        <w:t>ČEZ</w:t>
      </w:r>
      <w:r w:rsidRPr="0077435B">
        <w:rPr>
          <w:color w:val="FF0000"/>
        </w:rPr>
        <w:t xml:space="preserve"> </w:t>
      </w:r>
      <w:r w:rsidRPr="0077435B">
        <w:rPr>
          <w:i/>
          <w:color w:val="FF0000"/>
        </w:rPr>
        <w:t>(</w:t>
      </w:r>
      <w:r w:rsidR="00B86953">
        <w:rPr>
          <w:i/>
          <w:color w:val="FF0000"/>
        </w:rPr>
        <w:t>smlouva na rok 2021, 2022-2024</w:t>
      </w:r>
      <w:r w:rsidR="00C02ADF">
        <w:rPr>
          <w:i/>
          <w:color w:val="FF0000"/>
        </w:rPr>
        <w:t>)</w:t>
      </w:r>
    </w:p>
    <w:p w14:paraId="2BA9D641" w14:textId="77777777" w:rsidR="00E33417" w:rsidRPr="008D2056" w:rsidRDefault="00E33417" w:rsidP="008D2056">
      <w:pPr>
        <w:pStyle w:val="Odstavecseseznamem"/>
        <w:spacing w:after="0"/>
        <w:rPr>
          <w:b/>
        </w:rPr>
      </w:pPr>
    </w:p>
    <w:p w14:paraId="2F0C189A" w14:textId="77777777" w:rsidR="00C416BD" w:rsidRDefault="00C416BD" w:rsidP="00491346">
      <w:pPr>
        <w:spacing w:after="0"/>
        <w:rPr>
          <w:b/>
        </w:rPr>
      </w:pPr>
    </w:p>
    <w:p w14:paraId="27F78B07" w14:textId="0202588F" w:rsidR="005D7053" w:rsidRPr="00491346" w:rsidRDefault="00491346" w:rsidP="00491346">
      <w:pPr>
        <w:spacing w:after="0"/>
        <w:rPr>
          <w:b/>
        </w:rPr>
      </w:pPr>
      <w:r w:rsidRPr="00491346">
        <w:rPr>
          <w:b/>
        </w:rPr>
        <w:t>OFICIÁLNÍ PARTNEŘI</w:t>
      </w:r>
    </w:p>
    <w:p w14:paraId="58676277" w14:textId="77777777" w:rsidR="008C6C40" w:rsidRDefault="008C6C40" w:rsidP="00A51AF9">
      <w:pPr>
        <w:spacing w:after="0"/>
        <w:rPr>
          <w:b/>
          <w:color w:val="FF0000"/>
        </w:rPr>
      </w:pPr>
    </w:p>
    <w:p w14:paraId="24ABE45B" w14:textId="1098FE7B" w:rsidR="0031341A" w:rsidRPr="0077435B" w:rsidRDefault="00FB3DC2" w:rsidP="00A51AF9">
      <w:pPr>
        <w:spacing w:after="0"/>
        <w:rPr>
          <w:i/>
          <w:color w:val="FF0000"/>
        </w:rPr>
      </w:pPr>
      <w:r w:rsidRPr="0077435B">
        <w:rPr>
          <w:b/>
          <w:color w:val="FF0000"/>
        </w:rPr>
        <w:t>P</w:t>
      </w:r>
      <w:r w:rsidR="00DA6009">
        <w:rPr>
          <w:b/>
          <w:color w:val="FF0000"/>
        </w:rPr>
        <w:t xml:space="preserve">ilsner </w:t>
      </w:r>
      <w:r w:rsidRPr="0077435B">
        <w:rPr>
          <w:b/>
          <w:color w:val="FF0000"/>
        </w:rPr>
        <w:t>U</w:t>
      </w:r>
      <w:r w:rsidR="00DA6009">
        <w:rPr>
          <w:b/>
          <w:color w:val="FF0000"/>
        </w:rPr>
        <w:t>rquell</w:t>
      </w:r>
      <w:r w:rsidR="0093421E" w:rsidRPr="0077435B">
        <w:rPr>
          <w:b/>
          <w:color w:val="FF0000"/>
        </w:rPr>
        <w:t xml:space="preserve"> </w:t>
      </w:r>
      <w:r w:rsidR="0093421E" w:rsidRPr="0077435B">
        <w:rPr>
          <w:i/>
          <w:color w:val="FF0000"/>
        </w:rPr>
        <w:t>(smlouva do 2024)</w:t>
      </w:r>
    </w:p>
    <w:p w14:paraId="5F388DBC" w14:textId="77777777" w:rsidR="0068557B" w:rsidRPr="0068557B" w:rsidRDefault="0068557B" w:rsidP="0068557B">
      <w:pPr>
        <w:pStyle w:val="Odstavecseseznamem"/>
        <w:spacing w:after="0"/>
        <w:rPr>
          <w:highlight w:val="green"/>
        </w:rPr>
      </w:pPr>
    </w:p>
    <w:p w14:paraId="6BA50B58" w14:textId="119B1F4B" w:rsidR="00F130E1" w:rsidRPr="0077435B" w:rsidRDefault="001E6C15" w:rsidP="009F0308">
      <w:pPr>
        <w:spacing w:after="0"/>
        <w:rPr>
          <w:color w:val="FF0000"/>
        </w:rPr>
      </w:pPr>
      <w:r w:rsidRPr="0077435B">
        <w:rPr>
          <w:b/>
          <w:color w:val="FF0000"/>
        </w:rPr>
        <w:t>Alpine Pro</w:t>
      </w:r>
      <w:r w:rsidR="00FB02A1" w:rsidRPr="0077435B">
        <w:rPr>
          <w:b/>
          <w:color w:val="FF0000"/>
        </w:rPr>
        <w:t xml:space="preserve"> </w:t>
      </w:r>
      <w:r w:rsidR="00FB02A1" w:rsidRPr="0077435B">
        <w:rPr>
          <w:i/>
          <w:color w:val="FF0000"/>
        </w:rPr>
        <w:t>(smlouva do 202</w:t>
      </w:r>
      <w:r w:rsidR="00253D16">
        <w:rPr>
          <w:i/>
          <w:color w:val="FF0000"/>
        </w:rPr>
        <w:t>4</w:t>
      </w:r>
      <w:r w:rsidR="00FB02A1" w:rsidRPr="0077435B">
        <w:rPr>
          <w:i/>
          <w:color w:val="FF0000"/>
        </w:rPr>
        <w:t>)</w:t>
      </w:r>
      <w:r w:rsidR="00DE483C" w:rsidRPr="0077435B">
        <w:rPr>
          <w:color w:val="FF0000"/>
        </w:rPr>
        <w:t xml:space="preserve"> </w:t>
      </w:r>
    </w:p>
    <w:p w14:paraId="0B991090" w14:textId="77777777" w:rsidR="00CF2B20" w:rsidRDefault="00CF2B20" w:rsidP="009F0308">
      <w:pPr>
        <w:spacing w:after="0"/>
        <w:rPr>
          <w:b/>
          <w:color w:val="FF0000"/>
        </w:rPr>
      </w:pPr>
    </w:p>
    <w:p w14:paraId="6447E5DA" w14:textId="6635148D" w:rsidR="002F3CB4" w:rsidRDefault="00F74714" w:rsidP="009F0308">
      <w:pPr>
        <w:spacing w:after="0"/>
        <w:rPr>
          <w:color w:val="FF0000"/>
        </w:rPr>
      </w:pPr>
      <w:r w:rsidRPr="002F3CB4">
        <w:rPr>
          <w:b/>
          <w:color w:val="FF0000"/>
        </w:rPr>
        <w:t>T-</w:t>
      </w:r>
      <w:r w:rsidR="00AA76C1" w:rsidRPr="002F3CB4">
        <w:rPr>
          <w:b/>
          <w:color w:val="FF0000"/>
        </w:rPr>
        <w:t>Mobile</w:t>
      </w:r>
      <w:r w:rsidR="00AA76C1" w:rsidRPr="002F3CB4">
        <w:rPr>
          <w:color w:val="FF0000"/>
        </w:rPr>
        <w:t xml:space="preserve"> </w:t>
      </w:r>
      <w:r w:rsidR="00D972A3" w:rsidRPr="002F3CB4">
        <w:rPr>
          <w:i/>
          <w:color w:val="FF0000"/>
        </w:rPr>
        <w:t xml:space="preserve">(smlouva </w:t>
      </w:r>
      <w:r w:rsidR="00951BE2">
        <w:rPr>
          <w:i/>
          <w:color w:val="FF0000"/>
        </w:rPr>
        <w:t>do 2024</w:t>
      </w:r>
      <w:r w:rsidR="00D972A3" w:rsidRPr="002F3CB4">
        <w:rPr>
          <w:i/>
          <w:color w:val="FF0000"/>
        </w:rPr>
        <w:t>)</w:t>
      </w:r>
    </w:p>
    <w:p w14:paraId="2B168613" w14:textId="1721A61A" w:rsidR="00057458" w:rsidRDefault="00057458" w:rsidP="0014218A">
      <w:pPr>
        <w:spacing w:after="0"/>
        <w:rPr>
          <w:color w:val="FF0000"/>
        </w:rPr>
      </w:pPr>
    </w:p>
    <w:p w14:paraId="2EC9CDCA" w14:textId="638134D1" w:rsidR="00860F01" w:rsidRDefault="00860F01" w:rsidP="00860F01">
      <w:pPr>
        <w:spacing w:after="0"/>
        <w:rPr>
          <w:color w:val="FF0000"/>
        </w:rPr>
      </w:pPr>
      <w:r w:rsidRPr="00860F01">
        <w:rPr>
          <w:b/>
          <w:bCs/>
          <w:color w:val="FF0000"/>
        </w:rPr>
        <w:t>CPI</w:t>
      </w:r>
      <w:r>
        <w:rPr>
          <w:i/>
          <w:color w:val="FF0000"/>
        </w:rPr>
        <w:t xml:space="preserve"> </w:t>
      </w:r>
      <w:r w:rsidRPr="00D40A06">
        <w:rPr>
          <w:b/>
          <w:bCs/>
          <w:iCs/>
          <w:color w:val="FF0000"/>
        </w:rPr>
        <w:t>Property Group</w:t>
      </w:r>
      <w:r w:rsidRPr="00860F01">
        <w:rPr>
          <w:i/>
          <w:color w:val="FF0000"/>
        </w:rPr>
        <w:t xml:space="preserve"> </w:t>
      </w:r>
      <w:r w:rsidRPr="00A6152B">
        <w:rPr>
          <w:i/>
          <w:color w:val="FF0000"/>
        </w:rPr>
        <w:t>(smlouva do 2024)</w:t>
      </w:r>
    </w:p>
    <w:p w14:paraId="775F311D" w14:textId="77777777" w:rsidR="00860F01" w:rsidRPr="00DD0E4F" w:rsidRDefault="00860F01" w:rsidP="0014218A">
      <w:pPr>
        <w:spacing w:after="0"/>
        <w:rPr>
          <w:color w:val="FF0000"/>
        </w:rPr>
      </w:pPr>
    </w:p>
    <w:p w14:paraId="116686AA" w14:textId="77777777" w:rsidR="00C416BD" w:rsidRDefault="00C416BD" w:rsidP="003B7DFA">
      <w:pPr>
        <w:rPr>
          <w:b/>
        </w:rPr>
      </w:pPr>
    </w:p>
    <w:p w14:paraId="1A224313" w14:textId="7E189DB1" w:rsidR="00AA76C1" w:rsidRPr="002A34A2" w:rsidRDefault="002A34A2" w:rsidP="003B7DFA">
      <w:pPr>
        <w:rPr>
          <w:b/>
        </w:rPr>
      </w:pPr>
      <w:r w:rsidRPr="002A34A2">
        <w:rPr>
          <w:b/>
        </w:rPr>
        <w:t>GENERÁLNÍ MEDIÁLNÍ PARTNEŘI</w:t>
      </w:r>
    </w:p>
    <w:p w14:paraId="066CAD89" w14:textId="13235779" w:rsidR="00B84FD8" w:rsidRDefault="00F5455B" w:rsidP="00DF6B96">
      <w:pPr>
        <w:spacing w:after="0"/>
      </w:pPr>
      <w:r w:rsidRPr="00B84FD8">
        <w:rPr>
          <w:b/>
          <w:color w:val="FF0000"/>
        </w:rPr>
        <w:t>Česká televize</w:t>
      </w:r>
      <w:r w:rsidRPr="00B84FD8">
        <w:rPr>
          <w:color w:val="FF0000"/>
        </w:rPr>
        <w:t xml:space="preserve"> </w:t>
      </w:r>
      <w:r w:rsidR="00264150" w:rsidRPr="00B84FD8">
        <w:rPr>
          <w:i/>
          <w:color w:val="FF0000"/>
        </w:rPr>
        <w:t>(smlouva do 202</w:t>
      </w:r>
      <w:r w:rsidR="00A15FFE">
        <w:rPr>
          <w:i/>
          <w:color w:val="FF0000"/>
        </w:rPr>
        <w:t>4</w:t>
      </w:r>
      <w:r w:rsidR="00264150" w:rsidRPr="00B84FD8">
        <w:rPr>
          <w:i/>
          <w:color w:val="FF0000"/>
        </w:rPr>
        <w:t>)</w:t>
      </w:r>
      <w:r w:rsidR="00264150" w:rsidRPr="00B84FD8">
        <w:rPr>
          <w:color w:val="FF0000"/>
        </w:rPr>
        <w:t xml:space="preserve"> </w:t>
      </w:r>
    </w:p>
    <w:p w14:paraId="7D37E408" w14:textId="77777777" w:rsidR="005738E2" w:rsidRPr="005738E2" w:rsidRDefault="005738E2" w:rsidP="005738E2">
      <w:pPr>
        <w:pStyle w:val="Odstavecseseznamem"/>
        <w:spacing w:after="0"/>
        <w:rPr>
          <w:highlight w:val="yellow"/>
        </w:rPr>
      </w:pPr>
    </w:p>
    <w:p w14:paraId="5EEF5ADB" w14:textId="6699E821" w:rsidR="00EB4302" w:rsidRDefault="00F5455B" w:rsidP="003C5D70">
      <w:pPr>
        <w:spacing w:after="0"/>
      </w:pPr>
      <w:r w:rsidRPr="00B84FD8">
        <w:rPr>
          <w:b/>
          <w:color w:val="FF0000"/>
        </w:rPr>
        <w:t>Český rozhlas</w:t>
      </w:r>
      <w:r w:rsidRPr="00B84FD8">
        <w:rPr>
          <w:color w:val="FF0000"/>
        </w:rPr>
        <w:t xml:space="preserve"> </w:t>
      </w:r>
      <w:r w:rsidR="0040747F" w:rsidRPr="00B84FD8">
        <w:rPr>
          <w:b/>
          <w:bCs/>
          <w:color w:val="FF0000"/>
        </w:rPr>
        <w:t>Radiožurnál</w:t>
      </w:r>
      <w:r w:rsidR="0040747F" w:rsidRPr="00B84FD8">
        <w:rPr>
          <w:color w:val="FF0000"/>
        </w:rPr>
        <w:t xml:space="preserve"> </w:t>
      </w:r>
      <w:r w:rsidR="00264150" w:rsidRPr="00B84FD8">
        <w:rPr>
          <w:i/>
          <w:color w:val="FF0000"/>
        </w:rPr>
        <w:t>(smlouva do 202</w:t>
      </w:r>
      <w:r w:rsidR="00694D27">
        <w:rPr>
          <w:i/>
          <w:color w:val="FF0000"/>
        </w:rPr>
        <w:t>4</w:t>
      </w:r>
      <w:r w:rsidR="00264150" w:rsidRPr="0093421E">
        <w:rPr>
          <w:i/>
        </w:rPr>
        <w:t>)</w:t>
      </w:r>
      <w:r w:rsidR="00264150">
        <w:t xml:space="preserve"> </w:t>
      </w:r>
    </w:p>
    <w:p w14:paraId="1174C18F" w14:textId="77777777" w:rsidR="003C5D70" w:rsidRDefault="003C5D70" w:rsidP="00DF6B96">
      <w:pPr>
        <w:spacing w:after="0"/>
      </w:pPr>
    </w:p>
    <w:p w14:paraId="11573E66" w14:textId="77777777" w:rsidR="00C416BD" w:rsidRDefault="00C416BD" w:rsidP="005774EC">
      <w:pPr>
        <w:rPr>
          <w:b/>
          <w:bCs/>
        </w:rPr>
      </w:pPr>
    </w:p>
    <w:p w14:paraId="514495B1" w14:textId="78CDFC5C" w:rsidR="00C07103" w:rsidRPr="00D572C0" w:rsidRDefault="00D572C0" w:rsidP="005774EC">
      <w:pPr>
        <w:rPr>
          <w:b/>
          <w:bCs/>
        </w:rPr>
      </w:pPr>
      <w:r w:rsidRPr="00D572C0">
        <w:rPr>
          <w:b/>
          <w:bCs/>
        </w:rPr>
        <w:t>MEDIÁLNÍ PARTNE</w:t>
      </w:r>
      <w:r w:rsidR="0095109B">
        <w:rPr>
          <w:b/>
          <w:bCs/>
        </w:rPr>
        <w:t>ŘI</w:t>
      </w:r>
    </w:p>
    <w:p w14:paraId="0E6A145A" w14:textId="5141C604" w:rsidR="000B1468" w:rsidRDefault="005774EC" w:rsidP="00AA577B">
      <w:pPr>
        <w:spacing w:after="0"/>
        <w:rPr>
          <w:color w:val="FF0000"/>
        </w:rPr>
      </w:pPr>
      <w:r w:rsidRPr="000939C6">
        <w:rPr>
          <w:b/>
          <w:color w:val="FF0000"/>
        </w:rPr>
        <w:t>BigBoard</w:t>
      </w:r>
      <w:r w:rsidR="002407D7" w:rsidRPr="000939C6">
        <w:rPr>
          <w:color w:val="FF0000"/>
        </w:rPr>
        <w:t xml:space="preserve"> –</w:t>
      </w:r>
      <w:r w:rsidR="00777550" w:rsidRPr="000939C6">
        <w:rPr>
          <w:color w:val="FF0000"/>
        </w:rPr>
        <w:t xml:space="preserve"> </w:t>
      </w:r>
      <w:r w:rsidR="0007407A" w:rsidRPr="000939C6">
        <w:rPr>
          <w:i/>
          <w:color w:val="FF0000"/>
        </w:rPr>
        <w:t>(smlouva do 202</w:t>
      </w:r>
      <w:r w:rsidR="00F1608F">
        <w:rPr>
          <w:i/>
          <w:color w:val="FF0000"/>
        </w:rPr>
        <w:t>4</w:t>
      </w:r>
      <w:r w:rsidR="0007407A" w:rsidRPr="000939C6">
        <w:rPr>
          <w:i/>
          <w:color w:val="FF0000"/>
        </w:rPr>
        <w:t>)</w:t>
      </w:r>
    </w:p>
    <w:p w14:paraId="7C5226B0" w14:textId="77777777" w:rsidR="004E44A1" w:rsidRPr="004E44A1" w:rsidRDefault="004E44A1" w:rsidP="004E44A1">
      <w:pPr>
        <w:spacing w:after="0"/>
        <w:ind w:left="360"/>
        <w:rPr>
          <w:b/>
        </w:rPr>
      </w:pPr>
    </w:p>
    <w:p w14:paraId="70C37E0E" w14:textId="77777777" w:rsidR="0059400C" w:rsidRDefault="0059400C" w:rsidP="0095109B">
      <w:pPr>
        <w:rPr>
          <w:b/>
        </w:rPr>
      </w:pPr>
    </w:p>
    <w:p w14:paraId="7274AEF4" w14:textId="58312774" w:rsidR="0095109B" w:rsidRPr="00D572C0" w:rsidRDefault="0095109B" w:rsidP="0095109B">
      <w:pPr>
        <w:rPr>
          <w:b/>
        </w:rPr>
      </w:pPr>
      <w:r>
        <w:rPr>
          <w:b/>
        </w:rPr>
        <w:t>D</w:t>
      </w:r>
      <w:r w:rsidRPr="00D572C0">
        <w:rPr>
          <w:b/>
        </w:rPr>
        <w:t>O</w:t>
      </w:r>
      <w:r w:rsidR="008A7092">
        <w:rPr>
          <w:b/>
        </w:rPr>
        <w:t>D</w:t>
      </w:r>
      <w:r w:rsidRPr="00D572C0">
        <w:rPr>
          <w:b/>
        </w:rPr>
        <w:t>AVATELÉ</w:t>
      </w:r>
    </w:p>
    <w:p w14:paraId="084C2E6B" w14:textId="30034A52" w:rsidR="000939C6" w:rsidRPr="002F3CB4" w:rsidRDefault="000939C6" w:rsidP="000939C6">
      <w:pPr>
        <w:spacing w:after="0"/>
        <w:rPr>
          <w:i/>
          <w:iCs/>
          <w:color w:val="FF0000"/>
        </w:rPr>
      </w:pPr>
      <w:r w:rsidRPr="002F3CB4">
        <w:rPr>
          <w:b/>
          <w:bCs/>
          <w:color w:val="FF0000"/>
        </w:rPr>
        <w:t>Mall.cz</w:t>
      </w:r>
      <w:r>
        <w:rPr>
          <w:b/>
          <w:bCs/>
          <w:color w:val="FF0000"/>
        </w:rPr>
        <w:t xml:space="preserve"> </w:t>
      </w:r>
      <w:r w:rsidRPr="002F3CB4">
        <w:rPr>
          <w:i/>
          <w:iCs/>
          <w:color w:val="FF0000"/>
        </w:rPr>
        <w:t xml:space="preserve">(smlouva </w:t>
      </w:r>
      <w:r w:rsidR="0059400C">
        <w:rPr>
          <w:i/>
          <w:iCs/>
          <w:color w:val="FF0000"/>
        </w:rPr>
        <w:t>do</w:t>
      </w:r>
      <w:r w:rsidRPr="002F3CB4">
        <w:rPr>
          <w:i/>
          <w:iCs/>
          <w:color w:val="FF0000"/>
        </w:rPr>
        <w:t xml:space="preserve"> 202</w:t>
      </w:r>
      <w:r w:rsidR="00FB6A66">
        <w:rPr>
          <w:i/>
          <w:iCs/>
          <w:color w:val="FF0000"/>
        </w:rPr>
        <w:t>2</w:t>
      </w:r>
      <w:r w:rsidRPr="002F3CB4">
        <w:rPr>
          <w:i/>
          <w:iCs/>
          <w:color w:val="FF0000"/>
        </w:rPr>
        <w:t>)</w:t>
      </w:r>
    </w:p>
    <w:p w14:paraId="1B61956F" w14:textId="77777777" w:rsidR="00FB6A66" w:rsidRDefault="00FB6A66" w:rsidP="002D7323">
      <w:pPr>
        <w:spacing w:after="0"/>
        <w:rPr>
          <w:rFonts w:ascii="Calibri" w:eastAsia="Times New Roman" w:hAnsi="Calibri" w:cs="Times New Roman"/>
          <w:color w:val="000000"/>
          <w:lang w:eastAsia="cs-CZ"/>
        </w:rPr>
      </w:pPr>
    </w:p>
    <w:p w14:paraId="34759AD4" w14:textId="04A4B125" w:rsidR="00417DB5" w:rsidRDefault="00417DB5" w:rsidP="002D7323">
      <w:pPr>
        <w:spacing w:after="0"/>
        <w:rPr>
          <w:bCs/>
          <w:i/>
          <w:iCs/>
          <w:color w:val="FF0000"/>
        </w:rPr>
      </w:pPr>
      <w:r>
        <w:rPr>
          <w:b/>
          <w:color w:val="FF0000"/>
        </w:rPr>
        <w:t xml:space="preserve">Proenzi </w:t>
      </w:r>
      <w:r w:rsidRPr="00417DB5">
        <w:rPr>
          <w:bCs/>
          <w:i/>
          <w:iCs/>
          <w:color w:val="FF0000"/>
        </w:rPr>
        <w:t xml:space="preserve">(smlouva </w:t>
      </w:r>
      <w:r w:rsidR="0059400C">
        <w:rPr>
          <w:bCs/>
          <w:i/>
          <w:iCs/>
          <w:color w:val="FF0000"/>
        </w:rPr>
        <w:t xml:space="preserve">do </w:t>
      </w:r>
      <w:r w:rsidRPr="00417DB5">
        <w:rPr>
          <w:bCs/>
          <w:i/>
          <w:iCs/>
          <w:color w:val="FF0000"/>
        </w:rPr>
        <w:t>2022</w:t>
      </w:r>
      <w:r>
        <w:rPr>
          <w:bCs/>
          <w:i/>
          <w:iCs/>
          <w:color w:val="FF0000"/>
        </w:rPr>
        <w:t>)</w:t>
      </w:r>
    </w:p>
    <w:p w14:paraId="7D0BFE2C" w14:textId="77777777" w:rsidR="009C4495" w:rsidRPr="00DC2CA7" w:rsidRDefault="009C4495" w:rsidP="009C4495">
      <w:pPr>
        <w:pStyle w:val="Odstavecseseznamem"/>
        <w:spacing w:after="0"/>
        <w:rPr>
          <w:bCs/>
        </w:rPr>
      </w:pPr>
    </w:p>
    <w:p w14:paraId="4B5D4171" w14:textId="54A71DE5" w:rsidR="00186846" w:rsidRDefault="00186846" w:rsidP="002D7323">
      <w:pPr>
        <w:spacing w:after="0"/>
        <w:rPr>
          <w:i/>
          <w:color w:val="FF0000"/>
        </w:rPr>
      </w:pPr>
      <w:r w:rsidRPr="00110267">
        <w:rPr>
          <w:b/>
          <w:color w:val="FF0000"/>
        </w:rPr>
        <w:t>Koh</w:t>
      </w:r>
      <w:r w:rsidR="003C33B8">
        <w:rPr>
          <w:b/>
          <w:color w:val="FF0000"/>
        </w:rPr>
        <w:t>-</w:t>
      </w:r>
      <w:r w:rsidRPr="00110267">
        <w:rPr>
          <w:b/>
          <w:color w:val="FF0000"/>
        </w:rPr>
        <w:t>i</w:t>
      </w:r>
      <w:r w:rsidR="003C33B8">
        <w:rPr>
          <w:b/>
          <w:color w:val="FF0000"/>
        </w:rPr>
        <w:t>-</w:t>
      </w:r>
      <w:r w:rsidRPr="00110267">
        <w:rPr>
          <w:b/>
          <w:color w:val="FF0000"/>
        </w:rPr>
        <w:t>noor</w:t>
      </w:r>
      <w:r w:rsidRPr="00110267">
        <w:rPr>
          <w:color w:val="FF0000"/>
        </w:rPr>
        <w:t xml:space="preserve"> </w:t>
      </w:r>
      <w:r w:rsidR="00110267" w:rsidRPr="00110267">
        <w:rPr>
          <w:i/>
          <w:color w:val="FF0000"/>
        </w:rPr>
        <w:t>(</w:t>
      </w:r>
      <w:r w:rsidR="00110267" w:rsidRPr="00C33ACB">
        <w:rPr>
          <w:i/>
          <w:color w:val="FF0000"/>
        </w:rPr>
        <w:t xml:space="preserve">smlouva </w:t>
      </w:r>
      <w:r w:rsidR="0059400C">
        <w:rPr>
          <w:i/>
          <w:color w:val="FF0000"/>
        </w:rPr>
        <w:t xml:space="preserve">do </w:t>
      </w:r>
      <w:r w:rsidR="00110267">
        <w:rPr>
          <w:i/>
          <w:color w:val="FF0000"/>
        </w:rPr>
        <w:t>2024</w:t>
      </w:r>
      <w:r w:rsidR="00110267" w:rsidRPr="00C33ACB">
        <w:rPr>
          <w:i/>
          <w:color w:val="FF0000"/>
        </w:rPr>
        <w:t>)</w:t>
      </w:r>
    </w:p>
    <w:p w14:paraId="58495FF6" w14:textId="77777777" w:rsidR="004E75A7" w:rsidRDefault="004E75A7" w:rsidP="00726DFF">
      <w:pPr>
        <w:spacing w:after="0"/>
        <w:rPr>
          <w:b/>
          <w:color w:val="FF0000"/>
        </w:rPr>
      </w:pPr>
    </w:p>
    <w:p w14:paraId="72AA3A1C" w14:textId="2F7458F4" w:rsidR="00415764" w:rsidRDefault="00186846" w:rsidP="002F0012">
      <w:pPr>
        <w:spacing w:after="0"/>
        <w:rPr>
          <w:i/>
          <w:color w:val="FF0000"/>
        </w:rPr>
      </w:pPr>
      <w:r w:rsidRPr="00460099">
        <w:rPr>
          <w:b/>
          <w:color w:val="FF0000"/>
        </w:rPr>
        <w:t>Lasvit</w:t>
      </w:r>
      <w:r w:rsidR="00BB689D" w:rsidRPr="00460099">
        <w:rPr>
          <w:b/>
          <w:color w:val="FF0000"/>
        </w:rPr>
        <w:t xml:space="preserve"> </w:t>
      </w:r>
      <w:r w:rsidR="00110267" w:rsidRPr="00460099">
        <w:rPr>
          <w:i/>
          <w:color w:val="FF0000"/>
        </w:rPr>
        <w:t>(</w:t>
      </w:r>
      <w:r w:rsidR="00956ECC">
        <w:rPr>
          <w:i/>
          <w:color w:val="FF0000"/>
        </w:rPr>
        <w:t>final smlouv</w:t>
      </w:r>
      <w:r w:rsidR="008913DB">
        <w:rPr>
          <w:i/>
          <w:color w:val="FF0000"/>
        </w:rPr>
        <w:t>a</w:t>
      </w:r>
      <w:r w:rsidR="00956ECC">
        <w:rPr>
          <w:i/>
          <w:color w:val="FF0000"/>
        </w:rPr>
        <w:t xml:space="preserve"> 2021-2024 před podpisem</w:t>
      </w:r>
      <w:r w:rsidR="00110267" w:rsidRPr="00460099">
        <w:rPr>
          <w:i/>
          <w:color w:val="FF0000"/>
        </w:rPr>
        <w:t>)</w:t>
      </w:r>
    </w:p>
    <w:p w14:paraId="05EB1088" w14:textId="77777777" w:rsidR="00415764" w:rsidRDefault="00415764" w:rsidP="002F0012">
      <w:pPr>
        <w:spacing w:after="0"/>
      </w:pPr>
    </w:p>
    <w:p w14:paraId="66FAF778" w14:textId="77777777" w:rsidR="00415764" w:rsidRDefault="00E821B1" w:rsidP="00415764">
      <w:pPr>
        <w:spacing w:after="0"/>
        <w:rPr>
          <w:color w:val="FF0000"/>
        </w:rPr>
      </w:pPr>
      <w:r w:rsidRPr="00A6152B">
        <w:rPr>
          <w:b/>
          <w:bCs/>
          <w:color w:val="FF0000"/>
        </w:rPr>
        <w:t>Johnny Servis</w:t>
      </w:r>
      <w:r w:rsidRPr="00A6152B">
        <w:rPr>
          <w:color w:val="FF0000"/>
        </w:rPr>
        <w:t xml:space="preserve"> </w:t>
      </w:r>
      <w:r w:rsidR="00110267" w:rsidRPr="00A6152B">
        <w:rPr>
          <w:i/>
          <w:color w:val="FF0000"/>
        </w:rPr>
        <w:t xml:space="preserve">(smlouva </w:t>
      </w:r>
      <w:r w:rsidR="00A6152B" w:rsidRPr="00A6152B">
        <w:rPr>
          <w:i/>
          <w:color w:val="FF0000"/>
        </w:rPr>
        <w:t xml:space="preserve">do </w:t>
      </w:r>
      <w:r w:rsidR="00A36E50" w:rsidRPr="00A6152B">
        <w:rPr>
          <w:i/>
          <w:color w:val="FF0000"/>
        </w:rPr>
        <w:t>2024</w:t>
      </w:r>
      <w:r w:rsidR="00110267" w:rsidRPr="00A6152B">
        <w:rPr>
          <w:i/>
          <w:color w:val="FF0000"/>
        </w:rPr>
        <w:t>)</w:t>
      </w:r>
    </w:p>
    <w:p w14:paraId="6D29A91A" w14:textId="77777777" w:rsidR="00DA6009" w:rsidRDefault="00DA6009" w:rsidP="00C170AF">
      <w:pPr>
        <w:spacing w:after="0"/>
        <w:rPr>
          <w:b/>
          <w:color w:val="FF0000"/>
        </w:rPr>
      </w:pPr>
    </w:p>
    <w:p w14:paraId="15A985E0" w14:textId="72F2F18D" w:rsidR="00050154" w:rsidRDefault="00775A86" w:rsidP="00C170AF">
      <w:pPr>
        <w:spacing w:after="0"/>
        <w:rPr>
          <w:color w:val="FF0000"/>
        </w:rPr>
      </w:pPr>
      <w:r w:rsidRPr="00927C25">
        <w:rPr>
          <w:b/>
          <w:color w:val="FF0000"/>
        </w:rPr>
        <w:lastRenderedPageBreak/>
        <w:t>Prim</w:t>
      </w:r>
      <w:r w:rsidRPr="00927C25">
        <w:rPr>
          <w:color w:val="FF0000"/>
        </w:rPr>
        <w:t xml:space="preserve"> </w:t>
      </w:r>
      <w:r w:rsidRPr="00927C25">
        <w:rPr>
          <w:i/>
          <w:color w:val="FF0000"/>
        </w:rPr>
        <w:t>(</w:t>
      </w:r>
      <w:r w:rsidR="008913DB">
        <w:rPr>
          <w:i/>
          <w:color w:val="FF0000"/>
        </w:rPr>
        <w:t>final smlouva 2021-2024 před podpisem</w:t>
      </w:r>
      <w:r w:rsidRPr="00927C25">
        <w:rPr>
          <w:i/>
          <w:color w:val="FF0000"/>
        </w:rPr>
        <w:t>)</w:t>
      </w:r>
    </w:p>
    <w:p w14:paraId="169264AB" w14:textId="77777777" w:rsidR="00F15856" w:rsidRDefault="00F15856" w:rsidP="00860F01">
      <w:pPr>
        <w:spacing w:after="0"/>
        <w:rPr>
          <w:b/>
          <w:color w:val="FF0000"/>
        </w:rPr>
      </w:pPr>
    </w:p>
    <w:p w14:paraId="52FA289F" w14:textId="2156B60A" w:rsidR="00860F01" w:rsidRDefault="00860F01" w:rsidP="00860F01">
      <w:pPr>
        <w:spacing w:after="0"/>
        <w:rPr>
          <w:color w:val="FF0000"/>
        </w:rPr>
      </w:pPr>
      <w:r>
        <w:rPr>
          <w:b/>
          <w:color w:val="FF0000"/>
        </w:rPr>
        <w:t xml:space="preserve">Olympia Obchodní centrum </w:t>
      </w:r>
      <w:r w:rsidRPr="00A6152B">
        <w:rPr>
          <w:i/>
          <w:color w:val="FF0000"/>
        </w:rPr>
        <w:t>(smlouva do 2024)</w:t>
      </w:r>
    </w:p>
    <w:p w14:paraId="3274E1E0" w14:textId="483D8BE2" w:rsidR="00860F01" w:rsidRDefault="00860F01" w:rsidP="00860F01">
      <w:pPr>
        <w:spacing w:after="0"/>
      </w:pPr>
    </w:p>
    <w:p w14:paraId="7C2C2C4C" w14:textId="2054C03F" w:rsidR="00B704C9" w:rsidRPr="00B704C9" w:rsidRDefault="00B704C9" w:rsidP="00860F01">
      <w:pPr>
        <w:spacing w:after="0"/>
        <w:rPr>
          <w:i/>
          <w:iCs/>
          <w:color w:val="FF0000"/>
        </w:rPr>
      </w:pPr>
      <w:r w:rsidRPr="00B704C9">
        <w:rPr>
          <w:b/>
          <w:bCs/>
          <w:color w:val="FF0000"/>
        </w:rPr>
        <w:t>Česká mincovna</w:t>
      </w:r>
      <w:r w:rsidRPr="00B704C9">
        <w:rPr>
          <w:color w:val="FF0000"/>
        </w:rPr>
        <w:t xml:space="preserve"> </w:t>
      </w:r>
      <w:r w:rsidRPr="00B704C9">
        <w:rPr>
          <w:i/>
          <w:iCs/>
          <w:color w:val="FF0000"/>
        </w:rPr>
        <w:t>(smlouva do 2024)</w:t>
      </w:r>
    </w:p>
    <w:p w14:paraId="275C6934" w14:textId="6A17AEB8" w:rsidR="001C0B67" w:rsidRDefault="001C0B67" w:rsidP="001C0B67">
      <w:pPr>
        <w:spacing w:after="0"/>
      </w:pPr>
    </w:p>
    <w:p w14:paraId="0A1BD131" w14:textId="6BF6A580" w:rsidR="008F03EC" w:rsidRPr="00F15856" w:rsidRDefault="001C0B67" w:rsidP="00F15856">
      <w:pPr>
        <w:spacing w:after="0"/>
        <w:rPr>
          <w:i/>
          <w:iCs/>
          <w:color w:val="FF0000"/>
        </w:rPr>
      </w:pPr>
      <w:r w:rsidRPr="001C0B67">
        <w:rPr>
          <w:b/>
          <w:bCs/>
          <w:color w:val="FF0000"/>
        </w:rPr>
        <w:t>UNYP</w:t>
      </w:r>
      <w:r>
        <w:t xml:space="preserve"> </w:t>
      </w:r>
      <w:r w:rsidRPr="001C0B67">
        <w:rPr>
          <w:i/>
          <w:iCs/>
          <w:color w:val="FF0000"/>
        </w:rPr>
        <w:t>(smlouva 2022 – 2026)</w:t>
      </w:r>
    </w:p>
    <w:sectPr w:rsidR="008F03EC" w:rsidRPr="00F1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584"/>
    <w:multiLevelType w:val="hybridMultilevel"/>
    <w:tmpl w:val="4D565750"/>
    <w:lvl w:ilvl="0" w:tplc="344A4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609C"/>
    <w:multiLevelType w:val="multilevel"/>
    <w:tmpl w:val="0B122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724B76"/>
    <w:multiLevelType w:val="hybridMultilevel"/>
    <w:tmpl w:val="15748BCE"/>
    <w:lvl w:ilvl="0" w:tplc="C6BA6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46FAE"/>
    <w:multiLevelType w:val="hybridMultilevel"/>
    <w:tmpl w:val="C3C62AE4"/>
    <w:lvl w:ilvl="0" w:tplc="60CAA5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13AB2"/>
    <w:multiLevelType w:val="hybridMultilevel"/>
    <w:tmpl w:val="91026C9A"/>
    <w:lvl w:ilvl="0" w:tplc="6D00371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D1E7B"/>
    <w:multiLevelType w:val="hybridMultilevel"/>
    <w:tmpl w:val="DCD0B1BC"/>
    <w:lvl w:ilvl="0" w:tplc="6590B540">
      <w:start w:val="100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4556495"/>
    <w:multiLevelType w:val="hybridMultilevel"/>
    <w:tmpl w:val="C250E9E0"/>
    <w:lvl w:ilvl="0" w:tplc="8566F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D1BDC"/>
    <w:multiLevelType w:val="hybridMultilevel"/>
    <w:tmpl w:val="874AB9BE"/>
    <w:lvl w:ilvl="0" w:tplc="18E8D81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C1"/>
    <w:rsid w:val="0000429C"/>
    <w:rsid w:val="00004D60"/>
    <w:rsid w:val="00010163"/>
    <w:rsid w:val="000146AE"/>
    <w:rsid w:val="00015336"/>
    <w:rsid w:val="000255B7"/>
    <w:rsid w:val="000271CF"/>
    <w:rsid w:val="00035888"/>
    <w:rsid w:val="00050154"/>
    <w:rsid w:val="0005648F"/>
    <w:rsid w:val="00056AAA"/>
    <w:rsid w:val="00057458"/>
    <w:rsid w:val="00061EC9"/>
    <w:rsid w:val="00063E47"/>
    <w:rsid w:val="000667EF"/>
    <w:rsid w:val="000731E3"/>
    <w:rsid w:val="0007407A"/>
    <w:rsid w:val="00077A47"/>
    <w:rsid w:val="00081FE1"/>
    <w:rsid w:val="00082D72"/>
    <w:rsid w:val="00086358"/>
    <w:rsid w:val="00086562"/>
    <w:rsid w:val="00090C83"/>
    <w:rsid w:val="00091972"/>
    <w:rsid w:val="000939C6"/>
    <w:rsid w:val="000973E6"/>
    <w:rsid w:val="000A2073"/>
    <w:rsid w:val="000B1468"/>
    <w:rsid w:val="000B2E9F"/>
    <w:rsid w:val="000B546C"/>
    <w:rsid w:val="000C0432"/>
    <w:rsid w:val="000C09CC"/>
    <w:rsid w:val="000C16D4"/>
    <w:rsid w:val="000C7EDE"/>
    <w:rsid w:val="000D060D"/>
    <w:rsid w:val="000E1618"/>
    <w:rsid w:val="000E1D0C"/>
    <w:rsid w:val="000E3896"/>
    <w:rsid w:val="000E4300"/>
    <w:rsid w:val="000E5A2A"/>
    <w:rsid w:val="000F0937"/>
    <w:rsid w:val="000F2EF0"/>
    <w:rsid w:val="000F3D4C"/>
    <w:rsid w:val="000F6C13"/>
    <w:rsid w:val="0010440B"/>
    <w:rsid w:val="00110267"/>
    <w:rsid w:val="0011117B"/>
    <w:rsid w:val="00115A60"/>
    <w:rsid w:val="00116642"/>
    <w:rsid w:val="00117378"/>
    <w:rsid w:val="00117AB9"/>
    <w:rsid w:val="00122565"/>
    <w:rsid w:val="00126D51"/>
    <w:rsid w:val="00137BA4"/>
    <w:rsid w:val="0014218A"/>
    <w:rsid w:val="0014336C"/>
    <w:rsid w:val="00152C77"/>
    <w:rsid w:val="0015338F"/>
    <w:rsid w:val="0015410E"/>
    <w:rsid w:val="001576C2"/>
    <w:rsid w:val="001717C6"/>
    <w:rsid w:val="00180111"/>
    <w:rsid w:val="001807F5"/>
    <w:rsid w:val="00180C8E"/>
    <w:rsid w:val="00182717"/>
    <w:rsid w:val="00182F18"/>
    <w:rsid w:val="00186846"/>
    <w:rsid w:val="001B0529"/>
    <w:rsid w:val="001B0B14"/>
    <w:rsid w:val="001C0113"/>
    <w:rsid w:val="001C01A6"/>
    <w:rsid w:val="001C0B67"/>
    <w:rsid w:val="001C673A"/>
    <w:rsid w:val="001D1D20"/>
    <w:rsid w:val="001D23D5"/>
    <w:rsid w:val="001D3A61"/>
    <w:rsid w:val="001D6B08"/>
    <w:rsid w:val="001D6C25"/>
    <w:rsid w:val="001E19FE"/>
    <w:rsid w:val="001E6C15"/>
    <w:rsid w:val="001F08B0"/>
    <w:rsid w:val="001F2ED3"/>
    <w:rsid w:val="00202902"/>
    <w:rsid w:val="002100B3"/>
    <w:rsid w:val="00215FBA"/>
    <w:rsid w:val="00222867"/>
    <w:rsid w:val="00224FE3"/>
    <w:rsid w:val="00225709"/>
    <w:rsid w:val="00226E6C"/>
    <w:rsid w:val="002407D7"/>
    <w:rsid w:val="002438CF"/>
    <w:rsid w:val="002461CF"/>
    <w:rsid w:val="00247594"/>
    <w:rsid w:val="00251D29"/>
    <w:rsid w:val="00253D16"/>
    <w:rsid w:val="00255EDA"/>
    <w:rsid w:val="0025650C"/>
    <w:rsid w:val="00264150"/>
    <w:rsid w:val="00267F5F"/>
    <w:rsid w:val="00273B49"/>
    <w:rsid w:val="00276EC7"/>
    <w:rsid w:val="00283619"/>
    <w:rsid w:val="00292D20"/>
    <w:rsid w:val="002957D5"/>
    <w:rsid w:val="0029601F"/>
    <w:rsid w:val="002A34A2"/>
    <w:rsid w:val="002A6C52"/>
    <w:rsid w:val="002B0762"/>
    <w:rsid w:val="002B42C7"/>
    <w:rsid w:val="002B471C"/>
    <w:rsid w:val="002B73BB"/>
    <w:rsid w:val="002B795F"/>
    <w:rsid w:val="002D22DB"/>
    <w:rsid w:val="002D7323"/>
    <w:rsid w:val="002E5E59"/>
    <w:rsid w:val="002E6474"/>
    <w:rsid w:val="002E7DCF"/>
    <w:rsid w:val="002F0012"/>
    <w:rsid w:val="002F3CB4"/>
    <w:rsid w:val="003014CF"/>
    <w:rsid w:val="003029F0"/>
    <w:rsid w:val="00304E4C"/>
    <w:rsid w:val="00310344"/>
    <w:rsid w:val="0031341A"/>
    <w:rsid w:val="00315E59"/>
    <w:rsid w:val="003214F0"/>
    <w:rsid w:val="0033618C"/>
    <w:rsid w:val="003566DE"/>
    <w:rsid w:val="00356D1E"/>
    <w:rsid w:val="00362A85"/>
    <w:rsid w:val="00366470"/>
    <w:rsid w:val="0037137B"/>
    <w:rsid w:val="003736C2"/>
    <w:rsid w:val="00375468"/>
    <w:rsid w:val="00375741"/>
    <w:rsid w:val="00391774"/>
    <w:rsid w:val="003A4068"/>
    <w:rsid w:val="003B17CD"/>
    <w:rsid w:val="003B2699"/>
    <w:rsid w:val="003B42F3"/>
    <w:rsid w:val="003B7DFA"/>
    <w:rsid w:val="003C1DE5"/>
    <w:rsid w:val="003C33B8"/>
    <w:rsid w:val="003C38FA"/>
    <w:rsid w:val="003C5A35"/>
    <w:rsid w:val="003C5D70"/>
    <w:rsid w:val="003D04A9"/>
    <w:rsid w:val="003D27E9"/>
    <w:rsid w:val="003D286B"/>
    <w:rsid w:val="003F0468"/>
    <w:rsid w:val="003F4A03"/>
    <w:rsid w:val="003F623D"/>
    <w:rsid w:val="004056EC"/>
    <w:rsid w:val="0040747F"/>
    <w:rsid w:val="00415764"/>
    <w:rsid w:val="00417DB5"/>
    <w:rsid w:val="00422CDE"/>
    <w:rsid w:val="004243FA"/>
    <w:rsid w:val="00427012"/>
    <w:rsid w:val="00431A86"/>
    <w:rsid w:val="004474C2"/>
    <w:rsid w:val="004508AF"/>
    <w:rsid w:val="0045365A"/>
    <w:rsid w:val="00460099"/>
    <w:rsid w:val="00467CB4"/>
    <w:rsid w:val="00486EF2"/>
    <w:rsid w:val="00491346"/>
    <w:rsid w:val="004913DC"/>
    <w:rsid w:val="00492DB6"/>
    <w:rsid w:val="004951B0"/>
    <w:rsid w:val="0049523B"/>
    <w:rsid w:val="00497156"/>
    <w:rsid w:val="004B16C8"/>
    <w:rsid w:val="004B3B99"/>
    <w:rsid w:val="004B7CD2"/>
    <w:rsid w:val="004C6E81"/>
    <w:rsid w:val="004D429A"/>
    <w:rsid w:val="004D4B00"/>
    <w:rsid w:val="004E079D"/>
    <w:rsid w:val="004E2FDA"/>
    <w:rsid w:val="004E44A1"/>
    <w:rsid w:val="004E4B07"/>
    <w:rsid w:val="004E75A7"/>
    <w:rsid w:val="004F0347"/>
    <w:rsid w:val="004F4DBB"/>
    <w:rsid w:val="00507D05"/>
    <w:rsid w:val="0051762B"/>
    <w:rsid w:val="00527437"/>
    <w:rsid w:val="005377E5"/>
    <w:rsid w:val="005418A4"/>
    <w:rsid w:val="00541AAD"/>
    <w:rsid w:val="00543A00"/>
    <w:rsid w:val="005534EA"/>
    <w:rsid w:val="00555AFA"/>
    <w:rsid w:val="00556B99"/>
    <w:rsid w:val="00561794"/>
    <w:rsid w:val="00561A16"/>
    <w:rsid w:val="005678E6"/>
    <w:rsid w:val="005738E2"/>
    <w:rsid w:val="005772F8"/>
    <w:rsid w:val="005774EC"/>
    <w:rsid w:val="00580E94"/>
    <w:rsid w:val="005844DA"/>
    <w:rsid w:val="005874B7"/>
    <w:rsid w:val="00591D7B"/>
    <w:rsid w:val="0059400C"/>
    <w:rsid w:val="005954A0"/>
    <w:rsid w:val="00596AF3"/>
    <w:rsid w:val="005971F1"/>
    <w:rsid w:val="005A2CCF"/>
    <w:rsid w:val="005A724F"/>
    <w:rsid w:val="005A76D7"/>
    <w:rsid w:val="005C71FC"/>
    <w:rsid w:val="005C7DF3"/>
    <w:rsid w:val="005D6D64"/>
    <w:rsid w:val="005D7053"/>
    <w:rsid w:val="005E399D"/>
    <w:rsid w:val="005F01B8"/>
    <w:rsid w:val="00606C9F"/>
    <w:rsid w:val="00607225"/>
    <w:rsid w:val="00610008"/>
    <w:rsid w:val="0061631A"/>
    <w:rsid w:val="0061726D"/>
    <w:rsid w:val="006176B2"/>
    <w:rsid w:val="006229F0"/>
    <w:rsid w:val="00623383"/>
    <w:rsid w:val="006316F7"/>
    <w:rsid w:val="00637DF3"/>
    <w:rsid w:val="00640813"/>
    <w:rsid w:val="00641AC4"/>
    <w:rsid w:val="006462C0"/>
    <w:rsid w:val="0065248E"/>
    <w:rsid w:val="00652E44"/>
    <w:rsid w:val="006644E2"/>
    <w:rsid w:val="00664F07"/>
    <w:rsid w:val="00675697"/>
    <w:rsid w:val="00681182"/>
    <w:rsid w:val="00682066"/>
    <w:rsid w:val="00684934"/>
    <w:rsid w:val="00684E93"/>
    <w:rsid w:val="0068557B"/>
    <w:rsid w:val="00687A19"/>
    <w:rsid w:val="00694016"/>
    <w:rsid w:val="00694D27"/>
    <w:rsid w:val="006A1562"/>
    <w:rsid w:val="006A65C3"/>
    <w:rsid w:val="006A701C"/>
    <w:rsid w:val="006B02C5"/>
    <w:rsid w:val="006C16DA"/>
    <w:rsid w:val="006C30B2"/>
    <w:rsid w:val="006C426F"/>
    <w:rsid w:val="006C48B5"/>
    <w:rsid w:val="006C5182"/>
    <w:rsid w:val="006D0023"/>
    <w:rsid w:val="006D6F03"/>
    <w:rsid w:val="006E0ABB"/>
    <w:rsid w:val="006E3D86"/>
    <w:rsid w:val="006E5072"/>
    <w:rsid w:val="006F0EA1"/>
    <w:rsid w:val="006F5FD7"/>
    <w:rsid w:val="0070083F"/>
    <w:rsid w:val="00701CD0"/>
    <w:rsid w:val="007040F9"/>
    <w:rsid w:val="00721A2C"/>
    <w:rsid w:val="00726DFF"/>
    <w:rsid w:val="00733791"/>
    <w:rsid w:val="00733F15"/>
    <w:rsid w:val="007371CA"/>
    <w:rsid w:val="00737C89"/>
    <w:rsid w:val="00744571"/>
    <w:rsid w:val="00750684"/>
    <w:rsid w:val="0075263B"/>
    <w:rsid w:val="00753743"/>
    <w:rsid w:val="00754D3D"/>
    <w:rsid w:val="00761AE9"/>
    <w:rsid w:val="0076209A"/>
    <w:rsid w:val="00773B05"/>
    <w:rsid w:val="0077435B"/>
    <w:rsid w:val="00774A95"/>
    <w:rsid w:val="00775A86"/>
    <w:rsid w:val="00777550"/>
    <w:rsid w:val="007863B7"/>
    <w:rsid w:val="007913BC"/>
    <w:rsid w:val="00791FF3"/>
    <w:rsid w:val="00793469"/>
    <w:rsid w:val="007979E2"/>
    <w:rsid w:val="007A02F7"/>
    <w:rsid w:val="007A100B"/>
    <w:rsid w:val="007B0BC6"/>
    <w:rsid w:val="007B2C28"/>
    <w:rsid w:val="007B704B"/>
    <w:rsid w:val="007B70DA"/>
    <w:rsid w:val="007C205E"/>
    <w:rsid w:val="007C41AC"/>
    <w:rsid w:val="007E7465"/>
    <w:rsid w:val="007F3007"/>
    <w:rsid w:val="00801B04"/>
    <w:rsid w:val="00804914"/>
    <w:rsid w:val="00830F75"/>
    <w:rsid w:val="00832775"/>
    <w:rsid w:val="00834C6F"/>
    <w:rsid w:val="00836C9B"/>
    <w:rsid w:val="008410F9"/>
    <w:rsid w:val="008429F7"/>
    <w:rsid w:val="00845BB4"/>
    <w:rsid w:val="00860F01"/>
    <w:rsid w:val="008611BD"/>
    <w:rsid w:val="00863C31"/>
    <w:rsid w:val="0086758A"/>
    <w:rsid w:val="0088152F"/>
    <w:rsid w:val="008913DB"/>
    <w:rsid w:val="00897289"/>
    <w:rsid w:val="008A3DBF"/>
    <w:rsid w:val="008A7092"/>
    <w:rsid w:val="008B4D7D"/>
    <w:rsid w:val="008B69EB"/>
    <w:rsid w:val="008C1610"/>
    <w:rsid w:val="008C4805"/>
    <w:rsid w:val="008C6C40"/>
    <w:rsid w:val="008D075D"/>
    <w:rsid w:val="008D2056"/>
    <w:rsid w:val="008D3956"/>
    <w:rsid w:val="008E5824"/>
    <w:rsid w:val="008F03EC"/>
    <w:rsid w:val="008F4D1F"/>
    <w:rsid w:val="008F5309"/>
    <w:rsid w:val="008F5776"/>
    <w:rsid w:val="008F627F"/>
    <w:rsid w:val="00902237"/>
    <w:rsid w:val="00903F98"/>
    <w:rsid w:val="00904E56"/>
    <w:rsid w:val="00905971"/>
    <w:rsid w:val="009208F2"/>
    <w:rsid w:val="0092276D"/>
    <w:rsid w:val="00926AB4"/>
    <w:rsid w:val="00927C25"/>
    <w:rsid w:val="0093421E"/>
    <w:rsid w:val="00944F68"/>
    <w:rsid w:val="00947BAD"/>
    <w:rsid w:val="00950A5E"/>
    <w:rsid w:val="0095109B"/>
    <w:rsid w:val="00951BE2"/>
    <w:rsid w:val="00953DE9"/>
    <w:rsid w:val="00956ECC"/>
    <w:rsid w:val="00964096"/>
    <w:rsid w:val="00965784"/>
    <w:rsid w:val="0098184B"/>
    <w:rsid w:val="00982002"/>
    <w:rsid w:val="00982C12"/>
    <w:rsid w:val="009862ED"/>
    <w:rsid w:val="0098653D"/>
    <w:rsid w:val="0099081D"/>
    <w:rsid w:val="00991D7A"/>
    <w:rsid w:val="0099396C"/>
    <w:rsid w:val="009943FC"/>
    <w:rsid w:val="00994608"/>
    <w:rsid w:val="009A7F88"/>
    <w:rsid w:val="009B6722"/>
    <w:rsid w:val="009B70F7"/>
    <w:rsid w:val="009C4495"/>
    <w:rsid w:val="009C7B5A"/>
    <w:rsid w:val="009D3467"/>
    <w:rsid w:val="009D7ADA"/>
    <w:rsid w:val="009E0109"/>
    <w:rsid w:val="009E1B88"/>
    <w:rsid w:val="009E4BF7"/>
    <w:rsid w:val="009F0308"/>
    <w:rsid w:val="00A016A6"/>
    <w:rsid w:val="00A04B8B"/>
    <w:rsid w:val="00A05E8B"/>
    <w:rsid w:val="00A107A7"/>
    <w:rsid w:val="00A107B1"/>
    <w:rsid w:val="00A13001"/>
    <w:rsid w:val="00A155C4"/>
    <w:rsid w:val="00A15FFE"/>
    <w:rsid w:val="00A34E56"/>
    <w:rsid w:val="00A36E50"/>
    <w:rsid w:val="00A40B5D"/>
    <w:rsid w:val="00A51AF9"/>
    <w:rsid w:val="00A53084"/>
    <w:rsid w:val="00A54DC6"/>
    <w:rsid w:val="00A57430"/>
    <w:rsid w:val="00A60349"/>
    <w:rsid w:val="00A6152B"/>
    <w:rsid w:val="00A64F2C"/>
    <w:rsid w:val="00A73DBD"/>
    <w:rsid w:val="00A83C9B"/>
    <w:rsid w:val="00AA5221"/>
    <w:rsid w:val="00AA577B"/>
    <w:rsid w:val="00AA6CAC"/>
    <w:rsid w:val="00AA6D07"/>
    <w:rsid w:val="00AA76C1"/>
    <w:rsid w:val="00AB0673"/>
    <w:rsid w:val="00AC0704"/>
    <w:rsid w:val="00AC1995"/>
    <w:rsid w:val="00AC2AD2"/>
    <w:rsid w:val="00AC2CA4"/>
    <w:rsid w:val="00AC4591"/>
    <w:rsid w:val="00AC7124"/>
    <w:rsid w:val="00AC730C"/>
    <w:rsid w:val="00AE1378"/>
    <w:rsid w:val="00AE3BEF"/>
    <w:rsid w:val="00AF5DC8"/>
    <w:rsid w:val="00AF64D6"/>
    <w:rsid w:val="00B00B10"/>
    <w:rsid w:val="00B10337"/>
    <w:rsid w:val="00B16672"/>
    <w:rsid w:val="00B23531"/>
    <w:rsid w:val="00B2454C"/>
    <w:rsid w:val="00B319C3"/>
    <w:rsid w:val="00B40487"/>
    <w:rsid w:val="00B543CC"/>
    <w:rsid w:val="00B54C7D"/>
    <w:rsid w:val="00B577F6"/>
    <w:rsid w:val="00B60D8A"/>
    <w:rsid w:val="00B632D0"/>
    <w:rsid w:val="00B65209"/>
    <w:rsid w:val="00B704C9"/>
    <w:rsid w:val="00B746E3"/>
    <w:rsid w:val="00B774CD"/>
    <w:rsid w:val="00B81ECC"/>
    <w:rsid w:val="00B82C58"/>
    <w:rsid w:val="00B84FD8"/>
    <w:rsid w:val="00B8585F"/>
    <w:rsid w:val="00B86953"/>
    <w:rsid w:val="00B91E8C"/>
    <w:rsid w:val="00B92F2D"/>
    <w:rsid w:val="00B9503E"/>
    <w:rsid w:val="00BA2EFE"/>
    <w:rsid w:val="00BB07D4"/>
    <w:rsid w:val="00BB37AB"/>
    <w:rsid w:val="00BB3856"/>
    <w:rsid w:val="00BB3DAD"/>
    <w:rsid w:val="00BB689D"/>
    <w:rsid w:val="00BC630F"/>
    <w:rsid w:val="00BC6C88"/>
    <w:rsid w:val="00BD1385"/>
    <w:rsid w:val="00BD4106"/>
    <w:rsid w:val="00BD4AB9"/>
    <w:rsid w:val="00BE274C"/>
    <w:rsid w:val="00BE7482"/>
    <w:rsid w:val="00BE772D"/>
    <w:rsid w:val="00C00D0D"/>
    <w:rsid w:val="00C02ADF"/>
    <w:rsid w:val="00C07103"/>
    <w:rsid w:val="00C07707"/>
    <w:rsid w:val="00C105EA"/>
    <w:rsid w:val="00C170AF"/>
    <w:rsid w:val="00C23E77"/>
    <w:rsid w:val="00C33ACB"/>
    <w:rsid w:val="00C369D2"/>
    <w:rsid w:val="00C416BD"/>
    <w:rsid w:val="00C5027B"/>
    <w:rsid w:val="00C5191E"/>
    <w:rsid w:val="00C5637F"/>
    <w:rsid w:val="00C57067"/>
    <w:rsid w:val="00C74600"/>
    <w:rsid w:val="00C76B7F"/>
    <w:rsid w:val="00C84E2E"/>
    <w:rsid w:val="00C85439"/>
    <w:rsid w:val="00CA0A47"/>
    <w:rsid w:val="00CA31F3"/>
    <w:rsid w:val="00CA53B2"/>
    <w:rsid w:val="00CA76C0"/>
    <w:rsid w:val="00CB7C00"/>
    <w:rsid w:val="00CC01D5"/>
    <w:rsid w:val="00CC0B8A"/>
    <w:rsid w:val="00CC0CD7"/>
    <w:rsid w:val="00CD36FE"/>
    <w:rsid w:val="00CD5332"/>
    <w:rsid w:val="00CE533B"/>
    <w:rsid w:val="00CF2B20"/>
    <w:rsid w:val="00CF4DBB"/>
    <w:rsid w:val="00D05626"/>
    <w:rsid w:val="00D139C4"/>
    <w:rsid w:val="00D21939"/>
    <w:rsid w:val="00D21C8E"/>
    <w:rsid w:val="00D22DC8"/>
    <w:rsid w:val="00D258EC"/>
    <w:rsid w:val="00D373A1"/>
    <w:rsid w:val="00D40A06"/>
    <w:rsid w:val="00D41536"/>
    <w:rsid w:val="00D424AD"/>
    <w:rsid w:val="00D42BDC"/>
    <w:rsid w:val="00D52E55"/>
    <w:rsid w:val="00D572C0"/>
    <w:rsid w:val="00D61D3C"/>
    <w:rsid w:val="00D62230"/>
    <w:rsid w:val="00D628D7"/>
    <w:rsid w:val="00D660C9"/>
    <w:rsid w:val="00D91BB3"/>
    <w:rsid w:val="00D92CCB"/>
    <w:rsid w:val="00D95DA7"/>
    <w:rsid w:val="00D972A3"/>
    <w:rsid w:val="00DA45C6"/>
    <w:rsid w:val="00DA6009"/>
    <w:rsid w:val="00DA66CF"/>
    <w:rsid w:val="00DB0559"/>
    <w:rsid w:val="00DB22AB"/>
    <w:rsid w:val="00DB4628"/>
    <w:rsid w:val="00DC0231"/>
    <w:rsid w:val="00DC2CA7"/>
    <w:rsid w:val="00DC324C"/>
    <w:rsid w:val="00DC3E79"/>
    <w:rsid w:val="00DC7708"/>
    <w:rsid w:val="00DD0E4F"/>
    <w:rsid w:val="00DD272B"/>
    <w:rsid w:val="00DD4BFF"/>
    <w:rsid w:val="00DD68DE"/>
    <w:rsid w:val="00DD721E"/>
    <w:rsid w:val="00DE19E8"/>
    <w:rsid w:val="00DE3CE4"/>
    <w:rsid w:val="00DE4018"/>
    <w:rsid w:val="00DE483C"/>
    <w:rsid w:val="00DF03BC"/>
    <w:rsid w:val="00DF6B96"/>
    <w:rsid w:val="00DF740D"/>
    <w:rsid w:val="00E018D0"/>
    <w:rsid w:val="00E03D2F"/>
    <w:rsid w:val="00E137FB"/>
    <w:rsid w:val="00E14A0A"/>
    <w:rsid w:val="00E15E56"/>
    <w:rsid w:val="00E232C3"/>
    <w:rsid w:val="00E23CAB"/>
    <w:rsid w:val="00E32550"/>
    <w:rsid w:val="00E33417"/>
    <w:rsid w:val="00E348DE"/>
    <w:rsid w:val="00E35281"/>
    <w:rsid w:val="00E4044F"/>
    <w:rsid w:val="00E409A9"/>
    <w:rsid w:val="00E4166A"/>
    <w:rsid w:val="00E54AFF"/>
    <w:rsid w:val="00E64CFF"/>
    <w:rsid w:val="00E67C6E"/>
    <w:rsid w:val="00E7181F"/>
    <w:rsid w:val="00E72458"/>
    <w:rsid w:val="00E821B1"/>
    <w:rsid w:val="00E825ED"/>
    <w:rsid w:val="00E837CE"/>
    <w:rsid w:val="00E842D6"/>
    <w:rsid w:val="00E9039E"/>
    <w:rsid w:val="00E96DD3"/>
    <w:rsid w:val="00EA02E1"/>
    <w:rsid w:val="00EA1464"/>
    <w:rsid w:val="00EB4302"/>
    <w:rsid w:val="00ED591F"/>
    <w:rsid w:val="00ED663F"/>
    <w:rsid w:val="00EE25C6"/>
    <w:rsid w:val="00EE2894"/>
    <w:rsid w:val="00EE7AFD"/>
    <w:rsid w:val="00EF5712"/>
    <w:rsid w:val="00F06233"/>
    <w:rsid w:val="00F130E1"/>
    <w:rsid w:val="00F15856"/>
    <w:rsid w:val="00F1608F"/>
    <w:rsid w:val="00F17BB8"/>
    <w:rsid w:val="00F265F3"/>
    <w:rsid w:val="00F2780F"/>
    <w:rsid w:val="00F30793"/>
    <w:rsid w:val="00F31D60"/>
    <w:rsid w:val="00F33496"/>
    <w:rsid w:val="00F43B71"/>
    <w:rsid w:val="00F46B6F"/>
    <w:rsid w:val="00F47840"/>
    <w:rsid w:val="00F54453"/>
    <w:rsid w:val="00F5455B"/>
    <w:rsid w:val="00F7023C"/>
    <w:rsid w:val="00F74714"/>
    <w:rsid w:val="00F7771B"/>
    <w:rsid w:val="00F8037D"/>
    <w:rsid w:val="00F82A1E"/>
    <w:rsid w:val="00F84115"/>
    <w:rsid w:val="00F846A8"/>
    <w:rsid w:val="00F9107E"/>
    <w:rsid w:val="00F9110A"/>
    <w:rsid w:val="00F917FF"/>
    <w:rsid w:val="00F96575"/>
    <w:rsid w:val="00FA5E50"/>
    <w:rsid w:val="00FB02A1"/>
    <w:rsid w:val="00FB0C89"/>
    <w:rsid w:val="00FB130B"/>
    <w:rsid w:val="00FB3DC2"/>
    <w:rsid w:val="00FB6A66"/>
    <w:rsid w:val="00FC2DA8"/>
    <w:rsid w:val="00FC5E5F"/>
    <w:rsid w:val="00FD27E8"/>
    <w:rsid w:val="00FD2D78"/>
    <w:rsid w:val="00FD7A75"/>
    <w:rsid w:val="00FE5FFD"/>
    <w:rsid w:val="00FE7FE5"/>
    <w:rsid w:val="00FF3AAB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5950C"/>
  <w15:docId w15:val="{BAAC19E6-DE14-41DC-A8B4-5FB7F81B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6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4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1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1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1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1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C41A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46EB-367B-4B5E-B699-3BAC8311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ČOV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Marek</dc:creator>
  <cp:lastModifiedBy>Petra</cp:lastModifiedBy>
  <cp:revision>8</cp:revision>
  <cp:lastPrinted>2017-04-27T07:00:00Z</cp:lastPrinted>
  <dcterms:created xsi:type="dcterms:W3CDTF">2021-11-16T11:21:00Z</dcterms:created>
  <dcterms:modified xsi:type="dcterms:W3CDTF">2021-11-16T12:16:00Z</dcterms:modified>
</cp:coreProperties>
</file>